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EFB971" w14:textId="77777777" w:rsidR="009D5D0E" w:rsidRDefault="00493A8C" w:rsidP="009D5D0E">
      <w:pPr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2E69855" wp14:editId="536EC7C0">
            <wp:simplePos x="0" y="0"/>
            <wp:positionH relativeFrom="column">
              <wp:posOffset>1572260</wp:posOffset>
            </wp:positionH>
            <wp:positionV relativeFrom="paragraph">
              <wp:posOffset>-121539</wp:posOffset>
            </wp:positionV>
            <wp:extent cx="2807970" cy="638175"/>
            <wp:effectExtent l="0" t="0" r="0" b="9525"/>
            <wp:wrapNone/>
            <wp:docPr id="1" name="Picture 1" descr="Trash B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sh Bas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D0E">
        <w:t xml:space="preserve"> </w:t>
      </w:r>
    </w:p>
    <w:p w14:paraId="76A9F7D1" w14:textId="77777777" w:rsidR="009D5D0E" w:rsidRPr="0065380F" w:rsidRDefault="009D5D0E" w:rsidP="009D5D0E">
      <w:pPr>
        <w:rPr>
          <w:sz w:val="18"/>
          <w:szCs w:val="18"/>
        </w:rPr>
      </w:pPr>
      <w:r w:rsidRPr="0065380F">
        <w:tab/>
      </w:r>
      <w:r w:rsidRPr="0065380F">
        <w:tab/>
      </w:r>
      <w:r w:rsidRPr="0065380F">
        <w:tab/>
      </w:r>
      <w:r w:rsidRPr="0065380F">
        <w:tab/>
      </w:r>
      <w:r w:rsidRPr="0065380F">
        <w:tab/>
      </w:r>
    </w:p>
    <w:p w14:paraId="71950FF9" w14:textId="77777777" w:rsidR="000C48F9" w:rsidRDefault="000C48F9" w:rsidP="009D5D0E">
      <w:pPr>
        <w:jc w:val="center"/>
        <w:rPr>
          <w:b/>
          <w:sz w:val="32"/>
        </w:rPr>
      </w:pPr>
    </w:p>
    <w:p w14:paraId="7E92B7D1" w14:textId="77777777" w:rsidR="009D5D0E" w:rsidRPr="00C62C3C" w:rsidRDefault="009D5D0E" w:rsidP="00A60DD0">
      <w:pPr>
        <w:pBdr>
          <w:bottom w:val="single" w:sz="18" w:space="1" w:color="92D050"/>
        </w:pBdr>
        <w:spacing w:before="240"/>
        <w:jc w:val="center"/>
        <w:rPr>
          <w:b/>
          <w:sz w:val="32"/>
        </w:rPr>
      </w:pPr>
      <w:r w:rsidRPr="00C62C3C">
        <w:rPr>
          <w:b/>
          <w:sz w:val="32"/>
        </w:rPr>
        <w:t>Inst</w:t>
      </w:r>
      <w:r w:rsidR="00493A8C" w:rsidRPr="00C62C3C">
        <w:rPr>
          <w:b/>
          <w:sz w:val="32"/>
        </w:rPr>
        <w:t xml:space="preserve">ructions for </w:t>
      </w:r>
      <w:r w:rsidR="000D3A5F">
        <w:rPr>
          <w:b/>
          <w:sz w:val="32"/>
        </w:rPr>
        <w:t>cleanup crews</w:t>
      </w:r>
    </w:p>
    <w:p w14:paraId="5DA2D093" w14:textId="77777777" w:rsidR="009D5D0E" w:rsidRPr="0065380F" w:rsidRDefault="009D5D0E" w:rsidP="009D5D0E"/>
    <w:p w14:paraId="4A2876C9" w14:textId="77777777" w:rsidR="009D5D0E" w:rsidRDefault="00500CEF" w:rsidP="009D5D0E">
      <w:r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F1E68B" wp14:editId="6A263B82">
                <wp:simplePos x="0" y="0"/>
                <wp:positionH relativeFrom="column">
                  <wp:posOffset>0</wp:posOffset>
                </wp:positionH>
                <wp:positionV relativeFrom="paragraph">
                  <wp:posOffset>478155</wp:posOffset>
                </wp:positionV>
                <wp:extent cx="5924550" cy="4953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4953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AA270C" w14:textId="77777777" w:rsidR="009D5D0E" w:rsidRPr="00FE1653" w:rsidRDefault="009D5D0E" w:rsidP="009D5D0E">
                            <w:pPr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FE1653">
                              <w:rPr>
                                <w:b/>
                              </w:rPr>
                              <w:t>Why register?</w:t>
                            </w:r>
                            <w:r w:rsidRPr="00FE1653">
                              <w:t xml:space="preserve"> It tells us which areas have been cleaned, ho</w:t>
                            </w:r>
                            <w:r w:rsidR="00500CEF" w:rsidRPr="00FE1653">
                              <w:t>w many people have participated.</w:t>
                            </w:r>
                          </w:p>
                          <w:p w14:paraId="28A8E9DA" w14:textId="77777777" w:rsidR="009D5D0E" w:rsidRPr="009D5D0E" w:rsidRDefault="009D5D0E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F1E68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7.65pt;width:466.5pt;height:3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" fillcolor="#92d050" stroked="f" strokeweight=".5pt">
                <v:textbox>
                  <w:txbxContent>
                    <w:p w14:paraId="66AA270C" w14:textId="77777777" w:rsidR="009D5D0E" w:rsidRPr="00FE1653" w:rsidRDefault="009D5D0E" w:rsidP="009D5D0E">
                      <w:pPr>
                        <w:rPr>
                          <w:rFonts w:cs="Arial"/>
                          <w:sz w:val="22"/>
                          <w:szCs w:val="22"/>
                        </w:rPr>
                      </w:pPr>
                      <w:r w:rsidRPr="00FE1653">
                        <w:rPr>
                          <w:b/>
                        </w:rPr>
                        <w:t>Why register?</w:t>
                      </w:r>
                      <w:r w:rsidRPr="00FE1653">
                        <w:t xml:space="preserve"> It tells us which areas have been cleaned, ho</w:t>
                      </w:r>
                      <w:r w:rsidR="00500CEF" w:rsidRPr="00FE1653">
                        <w:t>w many people have participated.</w:t>
                      </w:r>
                    </w:p>
                    <w:p w14:paraId="28A8E9DA" w14:textId="77777777" w:rsidR="009D5D0E" w:rsidRPr="009D5D0E" w:rsidRDefault="009D5D0E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D5D0E" w:rsidRPr="0065380F">
        <w:rPr>
          <w:b/>
          <w:u w:val="single"/>
        </w:rPr>
        <w:t>Step 1</w:t>
      </w:r>
      <w:r w:rsidR="009D5D0E" w:rsidRPr="0065380F">
        <w:t xml:space="preserve">: Register online at </w:t>
      </w:r>
      <w:r w:rsidR="009D5D0E" w:rsidRPr="0065380F">
        <w:rPr>
          <w:b/>
          <w:u w:val="single"/>
        </w:rPr>
        <w:t>quintetrashbash.ca</w:t>
      </w:r>
      <w:r w:rsidR="009D5D0E" w:rsidRPr="0065380F">
        <w:t xml:space="preserve"> and choose an area where you would like to pick</w:t>
      </w:r>
      <w:r w:rsidR="009D5D0E">
        <w:t xml:space="preserve"> up litter</w:t>
      </w:r>
      <w:r w:rsidR="009D5D0E" w:rsidRPr="0065380F">
        <w:t xml:space="preserve">.  </w:t>
      </w:r>
    </w:p>
    <w:p w14:paraId="7ECCD876" w14:textId="7768CE02" w:rsidR="009D5D0E" w:rsidRDefault="009D5D0E" w:rsidP="001A0154"/>
    <w:p w14:paraId="139910D2" w14:textId="77777777" w:rsidR="005C6647" w:rsidRPr="009D5D0E" w:rsidRDefault="005C6647" w:rsidP="009D5D0E"/>
    <w:p w14:paraId="7226F5C5" w14:textId="0F491228" w:rsidR="009D5D0E" w:rsidRDefault="009D5D0E" w:rsidP="009D5D0E">
      <w:r w:rsidRPr="0065380F">
        <w:rPr>
          <w:b/>
          <w:u w:val="single"/>
        </w:rPr>
        <w:t xml:space="preserve">Step </w:t>
      </w:r>
      <w:r w:rsidR="00FE1653">
        <w:rPr>
          <w:b/>
          <w:u w:val="single"/>
        </w:rPr>
        <w:t>2</w:t>
      </w:r>
      <w:r w:rsidRPr="0065380F">
        <w:t>: Pick</w:t>
      </w:r>
      <w:r>
        <w:t xml:space="preserve"> up</w:t>
      </w:r>
      <w:r w:rsidRPr="0065380F">
        <w:t xml:space="preserve"> litter</w:t>
      </w:r>
      <w:r>
        <w:t xml:space="preserve"> from parks, green spaces and sidewalks on </w:t>
      </w:r>
      <w:r w:rsidR="009312FE">
        <w:t xml:space="preserve">Saturday, </w:t>
      </w:r>
      <w:r w:rsidR="00350DC5">
        <w:t>April 25</w:t>
      </w:r>
      <w:r w:rsidR="005B1A6C">
        <w:t xml:space="preserve">, </w:t>
      </w:r>
      <w:r w:rsidR="00350DC5">
        <w:t>2026,</w:t>
      </w:r>
      <w:r w:rsidR="004B0738">
        <w:t xml:space="preserve"> or </w:t>
      </w:r>
      <w:r>
        <w:t xml:space="preserve">any day </w:t>
      </w:r>
      <w:r w:rsidR="009312FE">
        <w:t>leading up to the event.</w:t>
      </w:r>
    </w:p>
    <w:p w14:paraId="5BAF6A38" w14:textId="77777777" w:rsidR="004B0738" w:rsidRDefault="004B0738" w:rsidP="004B0738">
      <w:pPr>
        <w:pStyle w:val="ListParagraph"/>
        <w:numPr>
          <w:ilvl w:val="0"/>
          <w:numId w:val="6"/>
        </w:numPr>
        <w:contextualSpacing w:val="0"/>
      </w:pPr>
      <w:r>
        <w:t xml:space="preserve">Supply kits (bags and gloves) will be available at designated Trash Bash stations on event day. </w:t>
      </w:r>
    </w:p>
    <w:p w14:paraId="738AD6A9" w14:textId="77777777" w:rsidR="004B0738" w:rsidRDefault="004B0738" w:rsidP="00D240D4">
      <w:pPr>
        <w:pStyle w:val="ListParagraph"/>
        <w:numPr>
          <w:ilvl w:val="0"/>
          <w:numId w:val="6"/>
        </w:numPr>
        <w:contextualSpacing w:val="0"/>
      </w:pPr>
      <w:r>
        <w:t>Supplies can also be picked up in advance if you want to do you</w:t>
      </w:r>
      <w:r w:rsidR="00D240D4">
        <w:t xml:space="preserve">r cleanup early. – </w:t>
      </w:r>
      <w:r w:rsidR="00D240D4" w:rsidRPr="00D240D4">
        <w:t>quintetrashbash.ca</w:t>
      </w:r>
      <w:r w:rsidR="00D240D4">
        <w:t xml:space="preserve"> for more details.</w:t>
      </w:r>
    </w:p>
    <w:p w14:paraId="3059F5F3" w14:textId="77777777" w:rsidR="009D5D0E" w:rsidRPr="0065380F" w:rsidRDefault="009D5D0E" w:rsidP="009D5D0E"/>
    <w:p w14:paraId="063D3C21" w14:textId="6F8F5ADD" w:rsidR="009D5D0E" w:rsidRDefault="009D5D0E" w:rsidP="004B0738">
      <w:r w:rsidRPr="0065380F">
        <w:rPr>
          <w:b/>
          <w:u w:val="single"/>
        </w:rPr>
        <w:t xml:space="preserve">Step </w:t>
      </w:r>
      <w:r w:rsidR="00FE1653">
        <w:rPr>
          <w:b/>
          <w:u w:val="single"/>
        </w:rPr>
        <w:t>3</w:t>
      </w:r>
      <w:r w:rsidRPr="0065380F">
        <w:t xml:space="preserve">: </w:t>
      </w:r>
      <w:r w:rsidR="004B0738">
        <w:t xml:space="preserve">Bring your collected garbage to a Trash Bash drop-off station on Saturday, </w:t>
      </w:r>
      <w:r w:rsidR="00350DC5">
        <w:t>April 25</w:t>
      </w:r>
      <w:r w:rsidR="00D240D4">
        <w:t xml:space="preserve"> from 9</w:t>
      </w:r>
      <w:r w:rsidR="00FE1653">
        <w:t xml:space="preserve"> </w:t>
      </w:r>
      <w:r w:rsidR="00D240D4">
        <w:t>a</w:t>
      </w:r>
      <w:r w:rsidR="00FE1653">
        <w:t>.</w:t>
      </w:r>
      <w:r w:rsidR="00D240D4">
        <w:t>m</w:t>
      </w:r>
      <w:r w:rsidR="00FE1653">
        <w:t>.</w:t>
      </w:r>
      <w:r w:rsidR="00D240D4">
        <w:t xml:space="preserve"> to 1</w:t>
      </w:r>
      <w:r w:rsidR="00FE1653">
        <w:t xml:space="preserve"> </w:t>
      </w:r>
      <w:r w:rsidR="00D240D4">
        <w:t>p</w:t>
      </w:r>
      <w:r w:rsidR="00FE1653">
        <w:t>.</w:t>
      </w:r>
      <w:r w:rsidR="00D240D4">
        <w:t>m</w:t>
      </w:r>
      <w:r w:rsidR="00FE1653">
        <w:t>.</w:t>
      </w:r>
      <w:r w:rsidR="00D240D4">
        <w:t xml:space="preserve"> – </w:t>
      </w:r>
      <w:hyperlink r:id="rId7" w:history="1">
        <w:r w:rsidR="00D240D4" w:rsidRPr="005B1A6C">
          <w:rPr>
            <w:rStyle w:val="Hyperlink"/>
          </w:rPr>
          <w:t>quintetrashbash.ca</w:t>
        </w:r>
      </w:hyperlink>
      <w:r w:rsidR="00D240D4">
        <w:t xml:space="preserve"> for more details.</w:t>
      </w:r>
    </w:p>
    <w:p w14:paraId="76387116" w14:textId="77777777" w:rsidR="004B0738" w:rsidRDefault="004B0738" w:rsidP="004B0738"/>
    <w:p w14:paraId="6E57548C" w14:textId="77777777" w:rsidR="009D5D0E" w:rsidRPr="0065380F" w:rsidRDefault="009312FE" w:rsidP="00C62C3C">
      <w:pPr>
        <w:spacing w:after="120"/>
        <w:rPr>
          <w:b/>
          <w:szCs w:val="20"/>
          <w:u w:val="single"/>
        </w:rPr>
      </w:pPr>
      <w:r>
        <w:rPr>
          <w:b/>
          <w:szCs w:val="20"/>
          <w:u w:val="single"/>
        </w:rPr>
        <w:t xml:space="preserve">Too BIG </w:t>
      </w:r>
      <w:r w:rsidR="009D5D0E" w:rsidRPr="0065380F">
        <w:rPr>
          <w:b/>
          <w:szCs w:val="20"/>
          <w:u w:val="single"/>
        </w:rPr>
        <w:t>to haul?</w:t>
      </w:r>
    </w:p>
    <w:p w14:paraId="27536CEE" w14:textId="77777777" w:rsidR="000C48F9" w:rsidRDefault="009D5D0E" w:rsidP="009D5D0E">
      <w:pPr>
        <w:rPr>
          <w:szCs w:val="20"/>
        </w:rPr>
      </w:pPr>
      <w:r w:rsidRPr="0065380F">
        <w:rPr>
          <w:szCs w:val="20"/>
        </w:rPr>
        <w:t>If you come across something really big or heavy (such as furniture)</w:t>
      </w:r>
      <w:r w:rsidR="004B0738">
        <w:rPr>
          <w:szCs w:val="20"/>
        </w:rPr>
        <w:t xml:space="preserve">, take note of the location and contact your community </w:t>
      </w:r>
      <w:r w:rsidR="009312FE">
        <w:rPr>
          <w:szCs w:val="20"/>
        </w:rPr>
        <w:t>representative</w:t>
      </w:r>
      <w:r w:rsidR="004B0738">
        <w:rPr>
          <w:szCs w:val="20"/>
        </w:rPr>
        <w:t xml:space="preserve">. </w:t>
      </w:r>
      <w:r w:rsidRPr="00C62C3C">
        <w:rPr>
          <w:b/>
          <w:szCs w:val="20"/>
        </w:rPr>
        <w:t>Do not pick it up</w:t>
      </w:r>
      <w:r w:rsidRPr="0065380F">
        <w:rPr>
          <w:szCs w:val="20"/>
        </w:rPr>
        <w:t xml:space="preserve">.  </w:t>
      </w:r>
    </w:p>
    <w:p w14:paraId="4686B9DB" w14:textId="77777777" w:rsidR="009312FE" w:rsidRDefault="009312FE" w:rsidP="009D5D0E">
      <w:pPr>
        <w:rPr>
          <w:szCs w:val="20"/>
        </w:rPr>
      </w:pPr>
    </w:p>
    <w:p w14:paraId="3994E6C4" w14:textId="77777777" w:rsidR="009312FE" w:rsidRPr="009312FE" w:rsidRDefault="009312FE" w:rsidP="009D5D0E">
      <w:pPr>
        <w:rPr>
          <w:b/>
          <w:szCs w:val="20"/>
          <w:u w:val="single"/>
        </w:rPr>
      </w:pPr>
      <w:r w:rsidRPr="009312FE">
        <w:rPr>
          <w:b/>
          <w:szCs w:val="20"/>
          <w:u w:val="single"/>
        </w:rPr>
        <w:t>Too dangerous to haul?</w:t>
      </w:r>
    </w:p>
    <w:p w14:paraId="2065CFBC" w14:textId="77777777" w:rsidR="009312FE" w:rsidRDefault="009312FE" w:rsidP="009D5D0E">
      <w:pPr>
        <w:rPr>
          <w:szCs w:val="20"/>
        </w:rPr>
      </w:pPr>
    </w:p>
    <w:p w14:paraId="7CDF33AA" w14:textId="77777777" w:rsidR="009312FE" w:rsidRDefault="009312FE" w:rsidP="009D5D0E">
      <w:pPr>
        <w:rPr>
          <w:szCs w:val="20"/>
        </w:rPr>
      </w:pPr>
      <w:r>
        <w:rPr>
          <w:szCs w:val="20"/>
        </w:rPr>
        <w:t xml:space="preserve">If you come across </w:t>
      </w:r>
      <w:r w:rsidRPr="0065380F">
        <w:rPr>
          <w:szCs w:val="20"/>
        </w:rPr>
        <w:t xml:space="preserve">something too dangerous to </w:t>
      </w:r>
      <w:r>
        <w:rPr>
          <w:szCs w:val="20"/>
        </w:rPr>
        <w:t>pick up (such as needles,</w:t>
      </w:r>
      <w:r w:rsidRPr="0065380F">
        <w:rPr>
          <w:szCs w:val="20"/>
        </w:rPr>
        <w:t xml:space="preserve"> flammable liquids</w:t>
      </w:r>
      <w:r>
        <w:rPr>
          <w:szCs w:val="20"/>
        </w:rPr>
        <w:t xml:space="preserve">, etc.). </w:t>
      </w:r>
      <w:r w:rsidRPr="009312FE">
        <w:rPr>
          <w:b/>
          <w:szCs w:val="20"/>
        </w:rPr>
        <w:t>Do not pick it up.</w:t>
      </w:r>
      <w:r>
        <w:rPr>
          <w:szCs w:val="20"/>
        </w:rPr>
        <w:t xml:space="preserve"> </w:t>
      </w:r>
    </w:p>
    <w:p w14:paraId="19CDEED5" w14:textId="77777777" w:rsidR="009312FE" w:rsidRDefault="009312FE" w:rsidP="009D5D0E">
      <w:pPr>
        <w:rPr>
          <w:szCs w:val="20"/>
        </w:rPr>
      </w:pPr>
    </w:p>
    <w:p w14:paraId="0C500E6A" w14:textId="545FC516" w:rsidR="009312FE" w:rsidRDefault="009312FE" w:rsidP="009D5D0E">
      <w:pPr>
        <w:rPr>
          <w:szCs w:val="20"/>
        </w:rPr>
      </w:pPr>
      <w:r>
        <w:rPr>
          <w:szCs w:val="20"/>
        </w:rPr>
        <w:t>If found on public property</w:t>
      </w:r>
      <w:r w:rsidR="00E376A3">
        <w:rPr>
          <w:szCs w:val="20"/>
        </w:rPr>
        <w:t>,</w:t>
      </w:r>
      <w:r>
        <w:rPr>
          <w:szCs w:val="20"/>
        </w:rPr>
        <w:t xml:space="preserve"> </w:t>
      </w:r>
      <w:r>
        <w:t xml:space="preserve">please contact HPE Public Health Unit </w:t>
      </w:r>
      <w:r>
        <w:rPr>
          <w:color w:val="222222"/>
          <w:highlight w:val="white"/>
        </w:rPr>
        <w:t>613-966-5500</w:t>
      </w:r>
      <w:r>
        <w:rPr>
          <w:color w:val="222222"/>
        </w:rPr>
        <w:t xml:space="preserve"> </w:t>
      </w:r>
      <w:r w:rsidR="00E376A3">
        <w:t>regarding</w:t>
      </w:r>
      <w:r>
        <w:t xml:space="preserve"> the safe disposal of garbage.</w:t>
      </w:r>
    </w:p>
    <w:p w14:paraId="7645B259" w14:textId="77777777" w:rsidR="000C48F9" w:rsidRDefault="000C48F9" w:rsidP="009D5D0E">
      <w:pPr>
        <w:rPr>
          <w:szCs w:val="20"/>
        </w:rPr>
      </w:pPr>
    </w:p>
    <w:p w14:paraId="6AD80939" w14:textId="217ADE48" w:rsidR="009D5D0E" w:rsidRPr="00FE1653" w:rsidRDefault="009312FE" w:rsidP="009D5D0E">
      <w:pPr>
        <w:rPr>
          <w:szCs w:val="20"/>
        </w:rPr>
      </w:pPr>
      <w:r>
        <w:rPr>
          <w:szCs w:val="20"/>
        </w:rPr>
        <w:t xml:space="preserve">Participants are encouraged to wear </w:t>
      </w:r>
      <w:r w:rsidR="000C48F9">
        <w:rPr>
          <w:szCs w:val="20"/>
        </w:rPr>
        <w:t>personal protective equipment (PPE)</w:t>
      </w:r>
      <w:r>
        <w:rPr>
          <w:szCs w:val="20"/>
        </w:rPr>
        <w:t xml:space="preserve"> when picking up trash</w:t>
      </w:r>
      <w:r w:rsidR="000C48F9">
        <w:rPr>
          <w:szCs w:val="20"/>
        </w:rPr>
        <w:t xml:space="preserve">. </w:t>
      </w:r>
      <w:r w:rsidR="00FE1653">
        <w:rPr>
          <w:szCs w:val="20"/>
        </w:rPr>
        <w:softHyphen/>
      </w:r>
    </w:p>
    <w:p w14:paraId="7CE6CA83" w14:textId="77777777" w:rsidR="005C6647" w:rsidRDefault="005C6647" w:rsidP="009D5D0E">
      <w:pPr>
        <w:rPr>
          <w:szCs w:val="20"/>
        </w:rPr>
      </w:pPr>
    </w:p>
    <w:p w14:paraId="3CF3F8B4" w14:textId="77777777" w:rsidR="009D5D0E" w:rsidRDefault="009D5D0E" w:rsidP="009D5D0E">
      <w:pPr>
        <w:rPr>
          <w:szCs w:val="20"/>
        </w:rPr>
      </w:pPr>
      <w:r w:rsidRPr="005112A6">
        <w:rPr>
          <w:b/>
          <w:szCs w:val="20"/>
        </w:rPr>
        <w:t>Supply Kit contains</w:t>
      </w:r>
      <w:r w:rsidRPr="005112A6">
        <w:rPr>
          <w:szCs w:val="20"/>
        </w:rPr>
        <w:t xml:space="preserve">: Nitrile gloves, garbage bag, </w:t>
      </w:r>
      <w:r w:rsidR="005C6647">
        <w:rPr>
          <w:szCs w:val="20"/>
        </w:rPr>
        <w:t>event instructions</w:t>
      </w:r>
    </w:p>
    <w:p w14:paraId="7698E7A1" w14:textId="77777777" w:rsidR="009D5D0E" w:rsidRDefault="009D5D0E" w:rsidP="009D5D0E">
      <w:pPr>
        <w:rPr>
          <w:szCs w:val="20"/>
        </w:rPr>
      </w:pPr>
    </w:p>
    <w:p w14:paraId="62FB0E50" w14:textId="63606A1B" w:rsidR="00493A8C" w:rsidRPr="00493A8C" w:rsidRDefault="00493A8C" w:rsidP="00D240D4">
      <w:pPr>
        <w:spacing w:before="240"/>
        <w:jc w:val="center"/>
        <w:rPr>
          <w:b/>
          <w:szCs w:val="20"/>
        </w:rPr>
      </w:pPr>
      <w:r w:rsidRPr="00493A8C">
        <w:rPr>
          <w:b/>
          <w:szCs w:val="20"/>
        </w:rPr>
        <w:t>BE SAFE.  Stay away from riverbanks.  Sta</w:t>
      </w:r>
      <w:r w:rsidR="00FE1653">
        <w:rPr>
          <w:b/>
          <w:szCs w:val="20"/>
        </w:rPr>
        <w:softHyphen/>
      </w:r>
      <w:r w:rsidRPr="00493A8C">
        <w:rPr>
          <w:b/>
          <w:szCs w:val="20"/>
        </w:rPr>
        <w:t>y off of private property.</w:t>
      </w:r>
    </w:p>
    <w:p w14:paraId="5460F298" w14:textId="77777777" w:rsidR="00493A8C" w:rsidRPr="00493A8C" w:rsidRDefault="00493A8C" w:rsidP="00493A8C">
      <w:pPr>
        <w:jc w:val="center"/>
        <w:rPr>
          <w:b/>
          <w:szCs w:val="20"/>
        </w:rPr>
      </w:pPr>
      <w:r w:rsidRPr="00493A8C">
        <w:rPr>
          <w:b/>
          <w:szCs w:val="20"/>
        </w:rPr>
        <w:t xml:space="preserve">Be mindful of vehicle traffic.  Wear bright </w:t>
      </w:r>
      <w:proofErr w:type="spellStart"/>
      <w:r w:rsidRPr="00493A8C">
        <w:rPr>
          <w:b/>
          <w:szCs w:val="20"/>
        </w:rPr>
        <w:t>colours</w:t>
      </w:r>
      <w:proofErr w:type="spellEnd"/>
      <w:r w:rsidRPr="00493A8C">
        <w:rPr>
          <w:b/>
          <w:szCs w:val="20"/>
        </w:rPr>
        <w:t>.</w:t>
      </w:r>
    </w:p>
    <w:p w14:paraId="2647A1C3" w14:textId="77777777" w:rsidR="009D5D0E" w:rsidRPr="0065380F" w:rsidRDefault="009D5D0E" w:rsidP="009D5D0E">
      <w:pPr>
        <w:jc w:val="both"/>
        <w:rPr>
          <w:rFonts w:cs="Arial"/>
          <w:b/>
          <w:sz w:val="20"/>
          <w:szCs w:val="20"/>
        </w:rPr>
      </w:pPr>
    </w:p>
    <w:p w14:paraId="251588F0" w14:textId="77777777" w:rsidR="00801E43" w:rsidRDefault="0058271A" w:rsidP="000309A2">
      <w:pPr>
        <w:spacing w:after="200" w:line="276" w:lineRule="auto"/>
        <w:jc w:val="center"/>
        <w:rPr>
          <w:rFonts w:cs="Arial"/>
          <w:b/>
          <w:szCs w:val="20"/>
        </w:rPr>
        <w:sectPr w:rsidR="00801E43" w:rsidSect="005A767C">
          <w:pgSz w:w="12240" w:h="15840"/>
          <w:pgMar w:top="1152" w:right="1440" w:bottom="1152" w:left="1440" w:header="720" w:footer="720" w:gutter="0"/>
          <w:cols w:space="720"/>
          <w:docGrid w:linePitch="360"/>
        </w:sectPr>
      </w:pPr>
      <w:r>
        <w:rPr>
          <w:rFonts w:cs="Arial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C5E256" wp14:editId="5D88DD99">
                <wp:simplePos x="0" y="0"/>
                <wp:positionH relativeFrom="column">
                  <wp:posOffset>-47625</wp:posOffset>
                </wp:positionH>
                <wp:positionV relativeFrom="paragraph">
                  <wp:posOffset>112522</wp:posOffset>
                </wp:positionV>
                <wp:extent cx="5867400" cy="5905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5E8AF2" w14:textId="699DD3EF" w:rsidR="000309A2" w:rsidRDefault="0058271A" w:rsidP="00FE165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E9E539" wp14:editId="560B7972">
                                  <wp:extent cx="990600" cy="455140"/>
                                  <wp:effectExtent l="0" t="0" r="0" b="254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Quinte West logo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11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5084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3EFE08" wp14:editId="38A436CC">
                                  <wp:extent cx="561975" cy="456379"/>
                                  <wp:effectExtent l="0" t="0" r="0" b="127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NG Belleville Colour logo final.pn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3332" r="-177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2986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D70B4D" wp14:editId="6AD93E9E">
                                  <wp:extent cx="672305" cy="45720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heCounty_Vert_RGB_Pos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2305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1653">
                              <w:rPr>
                                <w:noProof/>
                              </w:rPr>
                              <w:drawing>
                                <wp:inline distT="0" distB="0" distL="0" distR="0" wp14:anchorId="4D4DEB3B" wp14:editId="01779374">
                                  <wp:extent cx="769492" cy="329358"/>
                                  <wp:effectExtent l="0" t="0" r="0" b="0"/>
                                  <wp:docPr id="1175684939" name="Picture 1" descr="A black and white sign with white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75684939" name="Picture 1" descr="A black and white sign with white tex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artisticGlowEdges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9697" cy="33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5E256" id="Text Box 6" o:spid="_x0000_s1027" type="#_x0000_t202" style="position:absolute;left:0;text-align:left;margin-left:-3.75pt;margin-top:8.85pt;width:462pt;height:4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" fillcolor="white [3201]" stroked="f" strokeweight=".5pt">
                <v:textbox>
                  <w:txbxContent>
                    <w:p w14:paraId="315E8AF2" w14:textId="699DD3EF" w:rsidR="000309A2" w:rsidRDefault="0058271A" w:rsidP="00FE165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E9E539" wp14:editId="560B7972">
                            <wp:extent cx="990600" cy="455140"/>
                            <wp:effectExtent l="0" t="0" r="0" b="254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Quinte West logo.jp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11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95084" cy="4572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13EFE08" wp14:editId="38A436CC">
                            <wp:extent cx="561975" cy="456379"/>
                            <wp:effectExtent l="0" t="0" r="0" b="127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NG Belleville Colour logo final.pn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13332" r="-177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2986" cy="4572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ED70B4D" wp14:editId="6AD93E9E">
                            <wp:extent cx="672305" cy="45720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heCounty_Vert_RGB_Pos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2305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1653">
                        <w:rPr>
                          <w:noProof/>
                        </w:rPr>
                        <w:drawing>
                          <wp:inline distT="0" distB="0" distL="0" distR="0" wp14:anchorId="4D4DEB3B" wp14:editId="01779374">
                            <wp:extent cx="769492" cy="329358"/>
                            <wp:effectExtent l="0" t="0" r="0" b="0"/>
                            <wp:docPr id="1175684939" name="Picture 1" descr="A black and white sign with white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75684939" name="Picture 1" descr="A black and white sign with white tex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artisticGlowEdges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9697" cy="33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6332386" w14:textId="77777777" w:rsidR="00C62C3C" w:rsidRDefault="00C62C3C"/>
    <w:sectPr w:rsidR="00C62C3C" w:rsidSect="005A767C">
      <w:type w:val="continuous"/>
      <w:pgSz w:w="12240" w:h="15840"/>
      <w:pgMar w:top="576" w:right="864" w:bottom="1008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2559C8"/>
    <w:multiLevelType w:val="hybridMultilevel"/>
    <w:tmpl w:val="29FC2166"/>
    <w:lvl w:ilvl="0" w:tplc="43F8E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371721"/>
    <w:multiLevelType w:val="hybridMultilevel"/>
    <w:tmpl w:val="F3F8F6E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0E0E23"/>
    <w:multiLevelType w:val="hybridMultilevel"/>
    <w:tmpl w:val="34B43D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132E69"/>
    <w:multiLevelType w:val="hybridMultilevel"/>
    <w:tmpl w:val="53E264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286BEB"/>
    <w:multiLevelType w:val="hybridMultilevel"/>
    <w:tmpl w:val="57941D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CF0FCA"/>
    <w:multiLevelType w:val="hybridMultilevel"/>
    <w:tmpl w:val="F9ACC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7807433">
    <w:abstractNumId w:val="0"/>
  </w:num>
  <w:num w:numId="2" w16cid:durableId="2050568371">
    <w:abstractNumId w:val="2"/>
  </w:num>
  <w:num w:numId="3" w16cid:durableId="1898055538">
    <w:abstractNumId w:val="5"/>
  </w:num>
  <w:num w:numId="4" w16cid:durableId="2080402296">
    <w:abstractNumId w:val="4"/>
  </w:num>
  <w:num w:numId="5" w16cid:durableId="679157748">
    <w:abstractNumId w:val="3"/>
  </w:num>
  <w:num w:numId="6" w16cid:durableId="12609150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5D0E"/>
    <w:rsid w:val="000309A2"/>
    <w:rsid w:val="000C48F9"/>
    <w:rsid w:val="000D3A5F"/>
    <w:rsid w:val="000E6D48"/>
    <w:rsid w:val="001A0154"/>
    <w:rsid w:val="00205DE5"/>
    <w:rsid w:val="00350DC5"/>
    <w:rsid w:val="00381EF5"/>
    <w:rsid w:val="0046305A"/>
    <w:rsid w:val="00493A8C"/>
    <w:rsid w:val="004B0738"/>
    <w:rsid w:val="00500CEF"/>
    <w:rsid w:val="0058271A"/>
    <w:rsid w:val="005829DE"/>
    <w:rsid w:val="005A767C"/>
    <w:rsid w:val="005B1A6C"/>
    <w:rsid w:val="005B20CD"/>
    <w:rsid w:val="005C6647"/>
    <w:rsid w:val="007E62B0"/>
    <w:rsid w:val="00801E43"/>
    <w:rsid w:val="0083170D"/>
    <w:rsid w:val="008473D8"/>
    <w:rsid w:val="008B6A8E"/>
    <w:rsid w:val="008C60C0"/>
    <w:rsid w:val="0092161B"/>
    <w:rsid w:val="009312FE"/>
    <w:rsid w:val="00953108"/>
    <w:rsid w:val="009D5D0E"/>
    <w:rsid w:val="00A60DD0"/>
    <w:rsid w:val="00B45CEC"/>
    <w:rsid w:val="00BB2BF6"/>
    <w:rsid w:val="00BE563E"/>
    <w:rsid w:val="00C3271C"/>
    <w:rsid w:val="00C62C3C"/>
    <w:rsid w:val="00D2349C"/>
    <w:rsid w:val="00D240D4"/>
    <w:rsid w:val="00D24B6A"/>
    <w:rsid w:val="00DC0AA1"/>
    <w:rsid w:val="00E376A3"/>
    <w:rsid w:val="00F56923"/>
    <w:rsid w:val="00FD02AD"/>
    <w:rsid w:val="00FE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3A01334"/>
  <w15:docId w15:val="{06B0BF03-49E3-4CF2-AA61-9596D97F2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29DE"/>
    <w:pPr>
      <w:spacing w:after="0" w:line="240" w:lineRule="auto"/>
    </w:pPr>
    <w:rPr>
      <w:rFonts w:ascii="Myriad Pro" w:eastAsia="Times New Roman" w:hAnsi="Myriad Pro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D5D0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C664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09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9A2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01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312FE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1A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49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quintetrashbash.ca" TargetMode="Externa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EBB273-D6EB-4695-9428-35D9CD580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Belleville</Company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MacWhirter, Becky</dc:creator>
  <cp:lastModifiedBy>Sayer, Caleb</cp:lastModifiedBy>
  <cp:revision>7</cp:revision>
  <dcterms:created xsi:type="dcterms:W3CDTF">2023-03-21T18:31:00Z</dcterms:created>
  <dcterms:modified xsi:type="dcterms:W3CDTF">2026-03-16T19:47:00Z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1562a8f9401a72a094e2d61be02602579419cc4c758ac4cc917bbdb076e630f8</vt:lpwstr>
  </property>
</Properties>
</file>